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F67FE" w14:textId="30B9C724" w:rsidR="002E5AC2" w:rsidRDefault="00924E16" w:rsidP="00924E16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24E16">
        <w:rPr>
          <w:rFonts w:hint="cs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62197BC1" w14:textId="77777777" w:rsidR="00924E16" w:rsidRPr="00924E16" w:rsidRDefault="00924E16" w:rsidP="00924E16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DE31FD7" w14:textId="2905E580" w:rsidR="00036B26" w:rsidRPr="00924E16" w:rsidRDefault="00964FE2" w:rsidP="00924E16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C1003F" w:rsidRPr="00924E16">
        <w:rPr>
          <w:rFonts w:asciiTheme="minorBidi" w:hAnsiTheme="minorBidi"/>
          <w:b/>
          <w:bCs/>
          <w:sz w:val="30"/>
          <w:szCs w:val="30"/>
          <w:cs/>
        </w:rPr>
        <w:t xml:space="preserve">เคมิคอลส์ </w:t>
      </w:r>
      <w:r w:rsidR="00587250" w:rsidRPr="00924E16">
        <w:rPr>
          <w:rFonts w:asciiTheme="minorBidi" w:hAnsiTheme="minorBidi"/>
          <w:b/>
          <w:bCs/>
          <w:sz w:val="30"/>
          <w:szCs w:val="30"/>
          <w:cs/>
        </w:rPr>
        <w:t xml:space="preserve">ห่วงใย </w:t>
      </w:r>
      <w:r w:rsidR="00F0561C" w:rsidRPr="00924E16">
        <w:rPr>
          <w:rFonts w:asciiTheme="minorBidi" w:hAnsiTheme="minorBidi"/>
          <w:b/>
          <w:bCs/>
          <w:sz w:val="30"/>
          <w:szCs w:val="30"/>
          <w:cs/>
        </w:rPr>
        <w:t xml:space="preserve">อสม. </w:t>
      </w:r>
      <w:bookmarkStart w:id="0" w:name="_GoBack"/>
      <w:r w:rsidR="00036B26" w:rsidRPr="00924E16">
        <w:rPr>
          <w:rFonts w:asciiTheme="minorBidi" w:hAnsiTheme="minorBidi"/>
          <w:b/>
          <w:bCs/>
          <w:sz w:val="30"/>
          <w:szCs w:val="30"/>
          <w:cs/>
        </w:rPr>
        <w:t>เดินหน้ามอบ</w:t>
      </w:r>
      <w:r w:rsidR="00587250" w:rsidRPr="00924E16">
        <w:rPr>
          <w:rFonts w:asciiTheme="minorBidi" w:hAnsiTheme="minorBidi"/>
          <w:b/>
          <w:bCs/>
          <w:sz w:val="30"/>
          <w:szCs w:val="30"/>
          <w:cs/>
        </w:rPr>
        <w:t>ชุดยกการ์ด</w:t>
      </w:r>
    </w:p>
    <w:bookmarkEnd w:id="0"/>
    <w:p w14:paraId="4546B520" w14:textId="2E50741C" w:rsidR="00F0561C" w:rsidRPr="00924E16" w:rsidRDefault="00036B26" w:rsidP="00924E16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>ให้</w:t>
      </w:r>
      <w:r w:rsidR="00321336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87250" w:rsidRPr="00924E16">
        <w:rPr>
          <w:rFonts w:asciiTheme="minorBidi" w:hAnsiTheme="minorBidi"/>
          <w:b/>
          <w:bCs/>
          <w:sz w:val="30"/>
          <w:szCs w:val="30"/>
          <w:cs/>
        </w:rPr>
        <w:t>อสม. ลงพื้นที่อย่างมั่นใจ</w:t>
      </w:r>
      <w:r w:rsidRPr="00924E16">
        <w:rPr>
          <w:rFonts w:asciiTheme="minorBidi" w:hAnsiTheme="minorBidi"/>
          <w:b/>
          <w:bCs/>
          <w:sz w:val="30"/>
          <w:szCs w:val="30"/>
          <w:cs/>
        </w:rPr>
        <w:t xml:space="preserve"> ปลอดภัยจากโควิด </w:t>
      </w:r>
      <w:r w:rsidRPr="00924E16">
        <w:rPr>
          <w:rFonts w:asciiTheme="minorBidi" w:hAnsiTheme="minorBidi"/>
          <w:b/>
          <w:bCs/>
          <w:sz w:val="30"/>
          <w:szCs w:val="30"/>
        </w:rPr>
        <w:t>19</w:t>
      </w:r>
    </w:p>
    <w:p w14:paraId="72C7D423" w14:textId="3BAF5B69" w:rsidR="005307B8" w:rsidRPr="00924E16" w:rsidRDefault="005307B8" w:rsidP="00924E16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924E16">
        <w:rPr>
          <w:rFonts w:asciiTheme="minorBidi" w:hAnsiTheme="minorBidi"/>
          <w:b/>
          <w:bCs/>
          <w:sz w:val="30"/>
          <w:szCs w:val="30"/>
        </w:rPr>
        <w:tab/>
      </w:r>
    </w:p>
    <w:p w14:paraId="69CF5CF5" w14:textId="4A0D280D" w:rsidR="00E61F51" w:rsidRPr="00924E16" w:rsidRDefault="008A2CE7" w:rsidP="00924E16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>ระยอง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 xml:space="preserve"> –</w:t>
      </w:r>
      <w:r w:rsidR="00924E16" w:rsidRPr="00924E1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เอสซีจี เคมิคอลส์ 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เดินเคียงข้างบุคลากรทางการแพทย์และ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ชุมชน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ให้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>ผ่าน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วิกฤตโควิด</w:t>
      </w:r>
      <w:r w:rsidR="005307B8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01A98" w:rsidRPr="00924E16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>นี้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ไปด้วยกัน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อย่างต่อเนื่อง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E202F" w:rsidRPr="00924E16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เล็งเห็นว่าอาสาสมัครสาธารณสุขหมู่บ้าน หรือ อสม. เป็น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อีกหนึ่ง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กำลังสำคัญ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ช่วยเหลือ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และดูแล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ชุมชนในพื้นที่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ท่ามกลาง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>การแพร่ระบาดของ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 xml:space="preserve">โควิด </w:t>
      </w:r>
      <w:r w:rsidR="00837ED9" w:rsidRPr="00924E16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ดังนั้น เพื่อ</w:t>
      </w:r>
      <w:r w:rsidR="00E96319" w:rsidRPr="00924E16">
        <w:rPr>
          <w:rFonts w:asciiTheme="minorBidi" w:hAnsiTheme="minorBidi"/>
          <w:b/>
          <w:bCs/>
          <w:sz w:val="30"/>
          <w:szCs w:val="30"/>
          <w:cs/>
        </w:rPr>
        <w:t>ช่วย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ยกระดับความปลอดภัยให้กับ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อสม.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 xml:space="preserve">ในพื้นที่ </w:t>
      </w:r>
      <w:r w:rsidR="00211113" w:rsidRPr="00924E16">
        <w:rPr>
          <w:rFonts w:asciiTheme="minorBidi" w:hAnsiTheme="minorBidi"/>
          <w:b/>
          <w:bCs/>
          <w:sz w:val="30"/>
          <w:szCs w:val="30"/>
        </w:rPr>
        <w:t xml:space="preserve">5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เทศบาล จ.ระยอง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ได้แก่ เทศบาลเมืองมาบตาพุด เทศบา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>ล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ตำบลบ้านฉาง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เทศบาลตำบลเนินพระ เทศบาลตำบลทับมา และเทศบาลตำบลมาบข่าพัฒนา</w:t>
      </w:r>
      <w:r w:rsidR="00557793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924E16" w:rsidRPr="00924E1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 xml:space="preserve">เคมิคอลส์ </w:t>
      </w:r>
      <w:r w:rsidR="00837ED9" w:rsidRPr="00924E16">
        <w:rPr>
          <w:rFonts w:asciiTheme="minorBidi" w:hAnsiTheme="minorBidi"/>
          <w:b/>
          <w:bCs/>
          <w:sz w:val="30"/>
          <w:szCs w:val="30"/>
          <w:cs/>
        </w:rPr>
        <w:t>จึง</w:t>
      </w:r>
      <w:r w:rsidR="00E96319" w:rsidRPr="00924E16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="00B6393F" w:rsidRPr="00924E16">
        <w:rPr>
          <w:rFonts w:asciiTheme="minorBidi" w:hAnsiTheme="minorBidi"/>
          <w:b/>
          <w:bCs/>
          <w:sz w:val="30"/>
          <w:szCs w:val="30"/>
          <w:cs/>
        </w:rPr>
        <w:t>ส่ง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>มอบ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“ชุดยกการ์ด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อสม.</w:t>
      </w:r>
      <w:r w:rsidR="00E87CE9" w:rsidRPr="00924E16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E96319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ประกอบด้วยอุปกรณ์ป้องกันการติดเชื้อโควิด </w:t>
      </w:r>
      <w:r w:rsidR="005C53CB" w:rsidRPr="00924E16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1F3B25" w:rsidRPr="00924E16">
        <w:rPr>
          <w:rFonts w:asciiTheme="minorBidi" w:hAnsiTheme="minorBidi"/>
          <w:b/>
          <w:bCs/>
          <w:sz w:val="30"/>
          <w:szCs w:val="30"/>
          <w:cs/>
        </w:rPr>
        <w:t xml:space="preserve">อาทิ 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หน้ากากอนามัย </w:t>
      </w:r>
      <w:r w:rsidR="00351284" w:rsidRPr="00924E16">
        <w:rPr>
          <w:rFonts w:asciiTheme="minorBidi" w:hAnsiTheme="minorBidi"/>
          <w:b/>
          <w:bCs/>
          <w:sz w:val="30"/>
          <w:szCs w:val="30"/>
          <w:cs/>
        </w:rPr>
        <w:t>สเปรย์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แอลกอฮอล์ </w:t>
      </w:r>
      <w:r w:rsidR="00E96319" w:rsidRPr="00924E16">
        <w:rPr>
          <w:rFonts w:asciiTheme="minorBidi" w:hAnsiTheme="minorBidi"/>
          <w:b/>
          <w:bCs/>
          <w:sz w:val="30"/>
          <w:szCs w:val="30"/>
          <w:cs/>
        </w:rPr>
        <w:t>รวม</w:t>
      </w:r>
      <w:r w:rsidR="00943B38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80B76" w:rsidRPr="00924E16">
        <w:rPr>
          <w:rFonts w:asciiTheme="minorBidi" w:hAnsiTheme="minorBidi"/>
          <w:b/>
          <w:bCs/>
          <w:sz w:val="30"/>
          <w:szCs w:val="30"/>
        </w:rPr>
        <w:t>1,200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ชุด 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 xml:space="preserve">มูลค่ากว่า </w:t>
      </w:r>
      <w:r w:rsidR="008C1AFA" w:rsidRPr="00924E16">
        <w:rPr>
          <w:rFonts w:asciiTheme="minorBidi" w:hAnsiTheme="minorBidi"/>
          <w:b/>
          <w:bCs/>
          <w:sz w:val="30"/>
          <w:szCs w:val="30"/>
        </w:rPr>
        <w:t xml:space="preserve">300,000 </w:t>
      </w:r>
      <w:r w:rsidR="008C1AFA" w:rsidRPr="00924E16">
        <w:rPr>
          <w:rFonts w:asciiTheme="minorBidi" w:hAnsiTheme="minorBidi"/>
          <w:b/>
          <w:bCs/>
          <w:sz w:val="30"/>
          <w:szCs w:val="30"/>
          <w:cs/>
        </w:rPr>
        <w:t xml:space="preserve">บาท </w:t>
      </w:r>
      <w:r w:rsidR="00B6393F" w:rsidRPr="00924E16">
        <w:rPr>
          <w:rFonts w:asciiTheme="minorBidi" w:hAnsiTheme="minorBidi"/>
          <w:b/>
          <w:bCs/>
          <w:sz w:val="30"/>
          <w:szCs w:val="30"/>
          <w:cs/>
        </w:rPr>
        <w:t>ทั้งนี้ ได้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>มอบให้กับตัวแทน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อสม.</w:t>
      </w:r>
      <w:r w:rsidR="005C53CB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1113" w:rsidRPr="00924E16">
        <w:rPr>
          <w:rFonts w:asciiTheme="minorBidi" w:hAnsiTheme="minorBidi"/>
          <w:b/>
          <w:bCs/>
          <w:sz w:val="30"/>
          <w:szCs w:val="30"/>
          <w:cs/>
        </w:rPr>
        <w:t xml:space="preserve">ของแต่ละเทศบาล 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0E202F" w:rsidRPr="00924E16">
        <w:rPr>
          <w:rFonts w:asciiTheme="minorBidi" w:hAnsiTheme="minorBidi"/>
          <w:b/>
          <w:bCs/>
          <w:sz w:val="30"/>
          <w:szCs w:val="30"/>
          <w:cs/>
        </w:rPr>
        <w:t>นำไปส่งต่อ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>ให้</w:t>
      </w:r>
      <w:r w:rsidR="000E202F" w:rsidRPr="00924E16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อสม. </w:t>
      </w:r>
      <w:r w:rsidR="000E202F" w:rsidRPr="00924E16">
        <w:rPr>
          <w:rFonts w:asciiTheme="minorBidi" w:hAnsiTheme="minorBidi"/>
          <w:b/>
          <w:bCs/>
          <w:sz w:val="30"/>
          <w:szCs w:val="30"/>
          <w:cs/>
        </w:rPr>
        <w:t xml:space="preserve">ในพื้นที่ ซึ่งจะช่วยให้ อสม. 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>มีอุปกรณ</w:t>
      </w:r>
      <w:r w:rsidR="00E96319" w:rsidRPr="00924E16">
        <w:rPr>
          <w:rFonts w:asciiTheme="minorBidi" w:hAnsiTheme="minorBidi"/>
          <w:b/>
          <w:bCs/>
          <w:sz w:val="30"/>
          <w:szCs w:val="30"/>
          <w:cs/>
        </w:rPr>
        <w:t>์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ที่จำเป็น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>ใช้อย่างเพียงพอ ช่วยลด</w:t>
      </w:r>
      <w:r w:rsidR="00101A98" w:rsidRPr="00924E16">
        <w:rPr>
          <w:rFonts w:asciiTheme="minorBidi" w:hAnsiTheme="minorBidi"/>
          <w:b/>
          <w:bCs/>
          <w:sz w:val="30"/>
          <w:szCs w:val="30"/>
          <w:cs/>
        </w:rPr>
        <w:t>ความเสี่ยง</w:t>
      </w:r>
      <w:r w:rsidR="0096004C" w:rsidRPr="00924E16">
        <w:rPr>
          <w:rFonts w:asciiTheme="minorBidi" w:hAnsiTheme="minorBidi"/>
          <w:b/>
          <w:bCs/>
          <w:sz w:val="30"/>
          <w:szCs w:val="30"/>
          <w:cs/>
        </w:rPr>
        <w:t>ระหว่างการปฏิบัติหน้าที่</w:t>
      </w:r>
    </w:p>
    <w:p w14:paraId="532E0D8D" w14:textId="39595D81" w:rsidR="008C1900" w:rsidRPr="00924E16" w:rsidRDefault="00CD2962" w:rsidP="00924E16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>นาย</w:t>
      </w:r>
      <w:r w:rsidR="00D81C92" w:rsidRPr="00924E16">
        <w:rPr>
          <w:rFonts w:asciiTheme="minorBidi" w:hAnsiTheme="minorBidi"/>
          <w:b/>
          <w:bCs/>
          <w:sz w:val="30"/>
          <w:szCs w:val="30"/>
          <w:cs/>
        </w:rPr>
        <w:t>ถวิล โพธิบัวทอง นายกเทศมนตรีเทศบาลเมืองมาบตาพุด</w:t>
      </w:r>
      <w:r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6230F" w:rsidRPr="00924E16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="00DB1FC9" w:rsidRPr="00924E16">
        <w:rPr>
          <w:rFonts w:asciiTheme="minorBidi" w:hAnsiTheme="minorBidi"/>
          <w:sz w:val="30"/>
          <w:szCs w:val="30"/>
          <w:cs/>
        </w:rPr>
        <w:t>“</w:t>
      </w:r>
      <w:r w:rsidR="00101A98" w:rsidRPr="00924E16">
        <w:rPr>
          <w:rFonts w:asciiTheme="minorBidi" w:hAnsiTheme="minorBidi"/>
          <w:sz w:val="30"/>
          <w:szCs w:val="30"/>
          <w:cs/>
        </w:rPr>
        <w:t>สถานการณ์</w:t>
      </w:r>
      <w:r w:rsidR="00596388" w:rsidRPr="00924E16">
        <w:rPr>
          <w:rFonts w:asciiTheme="minorBidi" w:hAnsiTheme="minorBidi"/>
          <w:sz w:val="30"/>
          <w:szCs w:val="30"/>
          <w:cs/>
        </w:rPr>
        <w:t>การ</w:t>
      </w:r>
      <w:r w:rsidR="00101A98" w:rsidRPr="00924E16">
        <w:rPr>
          <w:rFonts w:asciiTheme="minorBidi" w:hAnsiTheme="minorBidi"/>
          <w:sz w:val="30"/>
          <w:szCs w:val="30"/>
          <w:cs/>
        </w:rPr>
        <w:t>แพร่</w:t>
      </w:r>
      <w:r w:rsidR="00596388" w:rsidRPr="00924E16">
        <w:rPr>
          <w:rFonts w:asciiTheme="minorBidi" w:hAnsiTheme="minorBidi"/>
          <w:sz w:val="30"/>
          <w:szCs w:val="30"/>
          <w:cs/>
        </w:rPr>
        <w:t>ระบาดของ</w:t>
      </w:r>
      <w:r w:rsidR="005307B8" w:rsidRPr="00924E16">
        <w:rPr>
          <w:rFonts w:asciiTheme="minorBidi" w:hAnsiTheme="minorBidi"/>
          <w:sz w:val="30"/>
          <w:szCs w:val="30"/>
          <w:cs/>
        </w:rPr>
        <w:t>เชื้อ</w:t>
      </w:r>
      <w:r w:rsidR="00596388" w:rsidRPr="00924E16">
        <w:rPr>
          <w:rFonts w:asciiTheme="minorBidi" w:hAnsiTheme="minorBidi"/>
          <w:sz w:val="30"/>
          <w:szCs w:val="30"/>
          <w:cs/>
        </w:rPr>
        <w:t xml:space="preserve">โควิด </w:t>
      </w:r>
      <w:r w:rsidR="008C1900" w:rsidRPr="00924E16">
        <w:rPr>
          <w:rFonts w:asciiTheme="minorBidi" w:hAnsiTheme="minorBidi"/>
          <w:sz w:val="30"/>
          <w:szCs w:val="30"/>
        </w:rPr>
        <w:t>19</w:t>
      </w:r>
      <w:r w:rsidR="008C1900" w:rsidRPr="00924E16">
        <w:rPr>
          <w:rFonts w:asciiTheme="minorBidi" w:hAnsiTheme="minorBidi"/>
          <w:sz w:val="30"/>
          <w:szCs w:val="30"/>
          <w:cs/>
        </w:rPr>
        <w:t xml:space="preserve"> ในปัจจุบัน</w:t>
      </w:r>
      <w:r w:rsidR="00552F2E" w:rsidRPr="00924E16">
        <w:rPr>
          <w:rFonts w:asciiTheme="minorBidi" w:hAnsiTheme="minorBidi"/>
          <w:sz w:val="30"/>
          <w:szCs w:val="30"/>
          <w:cs/>
        </w:rPr>
        <w:t>นั้น</w:t>
      </w:r>
      <w:r w:rsidR="008C1900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E96319" w:rsidRPr="00924E16">
        <w:rPr>
          <w:rFonts w:asciiTheme="minorBidi" w:hAnsiTheme="minorBidi"/>
          <w:sz w:val="30"/>
          <w:szCs w:val="30"/>
          <w:cs/>
        </w:rPr>
        <w:t>มีการกระจายตัวอย่างรวดเร็ว</w:t>
      </w:r>
      <w:r w:rsidR="00B6393F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552F2E" w:rsidRPr="00924E16">
        <w:rPr>
          <w:rFonts w:asciiTheme="minorBidi" w:hAnsiTheme="minorBidi"/>
          <w:sz w:val="30"/>
          <w:szCs w:val="30"/>
          <w:cs/>
        </w:rPr>
        <w:t>และ</w:t>
      </w:r>
      <w:r w:rsidR="008C1900" w:rsidRPr="00924E16">
        <w:rPr>
          <w:rFonts w:asciiTheme="minorBidi" w:hAnsiTheme="minorBidi"/>
          <w:sz w:val="30"/>
          <w:szCs w:val="30"/>
          <w:cs/>
        </w:rPr>
        <w:t>สามารถติด</w:t>
      </w:r>
      <w:r w:rsidR="00E96319" w:rsidRPr="00924E16">
        <w:rPr>
          <w:rFonts w:asciiTheme="minorBidi" w:hAnsiTheme="minorBidi"/>
          <w:sz w:val="30"/>
          <w:szCs w:val="30"/>
          <w:cs/>
        </w:rPr>
        <w:t>เชื้อ</w:t>
      </w:r>
      <w:r w:rsidR="008C1900" w:rsidRPr="00924E16">
        <w:rPr>
          <w:rFonts w:asciiTheme="minorBidi" w:hAnsiTheme="minorBidi"/>
          <w:sz w:val="30"/>
          <w:szCs w:val="30"/>
          <w:cs/>
        </w:rPr>
        <w:t>ได้ง่ายขึ้น</w:t>
      </w:r>
      <w:r w:rsidR="00B6393F" w:rsidRPr="00924E16">
        <w:rPr>
          <w:rFonts w:asciiTheme="minorBidi" w:hAnsiTheme="minorBidi"/>
          <w:sz w:val="30"/>
          <w:szCs w:val="30"/>
          <w:cs/>
        </w:rPr>
        <w:t>กว่าเดิม</w:t>
      </w:r>
      <w:r w:rsidR="008C1900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552F2E" w:rsidRPr="00924E16">
        <w:rPr>
          <w:rFonts w:asciiTheme="minorBidi" w:hAnsiTheme="minorBidi"/>
          <w:sz w:val="30"/>
          <w:szCs w:val="30"/>
          <w:cs/>
        </w:rPr>
        <w:t xml:space="preserve">  ซึ่ง</w:t>
      </w:r>
      <w:r w:rsidR="008C1900" w:rsidRPr="00924E16">
        <w:rPr>
          <w:rFonts w:asciiTheme="minorBidi" w:hAnsiTheme="minorBidi"/>
          <w:sz w:val="30"/>
          <w:szCs w:val="30"/>
          <w:cs/>
        </w:rPr>
        <w:t>กลุ่ม อสม.</w:t>
      </w:r>
      <w:r w:rsidR="00321336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0F5B10" w:rsidRPr="00924E16">
        <w:rPr>
          <w:rFonts w:asciiTheme="minorBidi" w:hAnsiTheme="minorBidi"/>
          <w:sz w:val="30"/>
          <w:szCs w:val="30"/>
          <w:cs/>
        </w:rPr>
        <w:t>เป็นด่านหน้าในการช่วยเหลือชุมชน</w:t>
      </w:r>
      <w:r w:rsidR="000E202F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B6393F" w:rsidRPr="00924E16">
        <w:rPr>
          <w:rFonts w:asciiTheme="minorBidi" w:hAnsiTheme="minorBidi"/>
          <w:sz w:val="30"/>
          <w:szCs w:val="30"/>
          <w:cs/>
        </w:rPr>
        <w:t>ทำหน้าที่</w:t>
      </w:r>
      <w:r w:rsidR="008C1900" w:rsidRPr="00924E16">
        <w:rPr>
          <w:rFonts w:asciiTheme="minorBidi" w:hAnsiTheme="minorBidi"/>
          <w:sz w:val="30"/>
          <w:szCs w:val="30"/>
          <w:cs/>
        </w:rPr>
        <w:t>ดูแลความเรียบร้อยให้ชุมชน ไม่ว่าจะเป็นการช่วยติดต่อหาเตียงให้</w:t>
      </w:r>
      <w:r w:rsidR="00552F2E" w:rsidRPr="00924E16">
        <w:rPr>
          <w:rFonts w:asciiTheme="minorBidi" w:hAnsiTheme="minorBidi"/>
          <w:sz w:val="30"/>
          <w:szCs w:val="30"/>
          <w:cs/>
        </w:rPr>
        <w:t>กับ</w:t>
      </w:r>
      <w:r w:rsidR="008C1900" w:rsidRPr="00924E16">
        <w:rPr>
          <w:rFonts w:asciiTheme="minorBidi" w:hAnsiTheme="minorBidi"/>
          <w:sz w:val="30"/>
          <w:szCs w:val="30"/>
          <w:cs/>
        </w:rPr>
        <w:t xml:space="preserve">ผู้ติดเชื้อโควิด </w:t>
      </w:r>
      <w:r w:rsidR="008C1900" w:rsidRPr="00924E16">
        <w:rPr>
          <w:rFonts w:asciiTheme="minorBidi" w:hAnsiTheme="minorBidi"/>
          <w:sz w:val="30"/>
          <w:szCs w:val="30"/>
        </w:rPr>
        <w:t xml:space="preserve">19 </w:t>
      </w:r>
      <w:r w:rsidR="008C1900" w:rsidRPr="00924E16">
        <w:rPr>
          <w:rFonts w:asciiTheme="minorBidi" w:hAnsiTheme="minorBidi"/>
          <w:sz w:val="30"/>
          <w:szCs w:val="30"/>
          <w:cs/>
        </w:rPr>
        <w:t>หรือแม้แต่</w:t>
      </w:r>
      <w:r w:rsidR="000E202F" w:rsidRPr="00924E16">
        <w:rPr>
          <w:rFonts w:asciiTheme="minorBidi" w:hAnsiTheme="minorBidi"/>
          <w:sz w:val="30"/>
          <w:szCs w:val="30"/>
          <w:cs/>
        </w:rPr>
        <w:t>การ</w:t>
      </w:r>
      <w:r w:rsidR="008C1900" w:rsidRPr="00924E16">
        <w:rPr>
          <w:rFonts w:asciiTheme="minorBidi" w:hAnsiTheme="minorBidi"/>
          <w:sz w:val="30"/>
          <w:szCs w:val="30"/>
          <w:cs/>
        </w:rPr>
        <w:t xml:space="preserve">ลงพื้นที่ไปตามชุมชนเพื่อสำรวจรายชื่อผู้ที่ต้องได้รับวัคซีน </w:t>
      </w:r>
      <w:r w:rsidR="00552F2E" w:rsidRPr="00924E16">
        <w:rPr>
          <w:rFonts w:asciiTheme="minorBidi" w:hAnsiTheme="minorBidi"/>
          <w:sz w:val="30"/>
          <w:szCs w:val="30"/>
          <w:cs/>
        </w:rPr>
        <w:t>จึงเป็นกลุ่มบุคลากรที่มีความเสี่ยงสูงมาก ดังนั้น ชุดยกการ์ด อสม. ที่ทางเอสซีจี เคมิคอลส์ได้มอบให้ด้วยความห่วงใย</w:t>
      </w:r>
      <w:r w:rsidR="00B6393F" w:rsidRPr="00924E16">
        <w:rPr>
          <w:rFonts w:asciiTheme="minorBidi" w:hAnsiTheme="minorBidi"/>
          <w:sz w:val="30"/>
          <w:szCs w:val="30"/>
          <w:cs/>
        </w:rPr>
        <w:t>ในครั้ง</w:t>
      </w:r>
      <w:r w:rsidR="00552F2E" w:rsidRPr="00924E16">
        <w:rPr>
          <w:rFonts w:asciiTheme="minorBidi" w:hAnsiTheme="minorBidi"/>
          <w:sz w:val="30"/>
          <w:szCs w:val="30"/>
          <w:cs/>
        </w:rPr>
        <w:t xml:space="preserve">นี้ </w:t>
      </w:r>
      <w:r w:rsidR="00B6393F" w:rsidRPr="00924E16">
        <w:rPr>
          <w:rFonts w:asciiTheme="minorBidi" w:hAnsiTheme="minorBidi"/>
          <w:sz w:val="30"/>
          <w:szCs w:val="30"/>
          <w:cs/>
        </w:rPr>
        <w:t>จึง</w:t>
      </w:r>
      <w:r w:rsidR="000F5B10" w:rsidRPr="00924E16">
        <w:rPr>
          <w:rFonts w:asciiTheme="minorBidi" w:hAnsiTheme="minorBidi"/>
          <w:sz w:val="30"/>
          <w:szCs w:val="30"/>
          <w:cs/>
        </w:rPr>
        <w:t>เป็นสิ่งจำเป็น</w:t>
      </w:r>
      <w:r w:rsidR="00351284" w:rsidRPr="00924E16">
        <w:rPr>
          <w:rFonts w:asciiTheme="minorBidi" w:hAnsiTheme="minorBidi"/>
          <w:sz w:val="30"/>
          <w:szCs w:val="30"/>
          <w:cs/>
        </w:rPr>
        <w:t>อย่าง</w:t>
      </w:r>
      <w:r w:rsidR="00552F2E" w:rsidRPr="00924E16">
        <w:rPr>
          <w:rFonts w:asciiTheme="minorBidi" w:hAnsiTheme="minorBidi"/>
          <w:sz w:val="30"/>
          <w:szCs w:val="30"/>
          <w:cs/>
        </w:rPr>
        <w:t>มาก</w:t>
      </w:r>
      <w:r w:rsidR="000F5B10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321336" w:rsidRPr="00924E16">
        <w:rPr>
          <w:rFonts w:asciiTheme="minorBidi" w:hAnsiTheme="minorBidi"/>
          <w:sz w:val="30"/>
          <w:szCs w:val="30"/>
          <w:cs/>
        </w:rPr>
        <w:t>และ</w:t>
      </w:r>
      <w:r w:rsidR="000F5B10" w:rsidRPr="00924E16">
        <w:rPr>
          <w:rFonts w:asciiTheme="minorBidi" w:hAnsiTheme="minorBidi"/>
          <w:sz w:val="30"/>
          <w:szCs w:val="30"/>
          <w:cs/>
        </w:rPr>
        <w:t>ช่วยให้ อสม.</w:t>
      </w:r>
      <w:r w:rsidR="00552F2E" w:rsidRPr="00924E16">
        <w:rPr>
          <w:rFonts w:asciiTheme="minorBidi" w:hAnsiTheme="minorBidi"/>
          <w:sz w:val="30"/>
          <w:szCs w:val="30"/>
          <w:cs/>
        </w:rPr>
        <w:t xml:space="preserve"> สามารถ</w:t>
      </w:r>
      <w:r w:rsidR="000F5B10" w:rsidRPr="00924E16">
        <w:rPr>
          <w:rFonts w:asciiTheme="minorBidi" w:hAnsiTheme="minorBidi"/>
          <w:sz w:val="30"/>
          <w:szCs w:val="30"/>
          <w:cs/>
        </w:rPr>
        <w:t>ปฏิบัติหน้าที่ได้อย่างมั่นใจมากยิ่งขึ้น”</w:t>
      </w:r>
    </w:p>
    <w:p w14:paraId="28CABF4D" w14:textId="18789973" w:rsidR="00723B5B" w:rsidRPr="00924E16" w:rsidRDefault="005307B8" w:rsidP="00924E16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>นางสาว</w:t>
      </w:r>
      <w:r w:rsidR="00552F2E" w:rsidRPr="00924E16">
        <w:rPr>
          <w:rFonts w:asciiTheme="minorBidi" w:hAnsiTheme="minorBidi"/>
          <w:b/>
          <w:bCs/>
          <w:sz w:val="30"/>
          <w:szCs w:val="30"/>
          <w:cs/>
        </w:rPr>
        <w:t>น้ำทิพย์ สำเภาประเสริฐ</w:t>
      </w:r>
      <w:r w:rsidR="002A31C0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ผู้</w:t>
      </w:r>
      <w:r w:rsidR="00552F2E" w:rsidRPr="00924E16">
        <w:rPr>
          <w:rFonts w:asciiTheme="minorBidi" w:hAnsiTheme="minorBidi"/>
          <w:b/>
          <w:bCs/>
          <w:sz w:val="30"/>
          <w:szCs w:val="30"/>
          <w:cs/>
        </w:rPr>
        <w:t>อำนวยการฝ่ายบริหารแบรนด์และ</w:t>
      </w:r>
      <w:r w:rsidR="002A31C0" w:rsidRPr="00924E16">
        <w:rPr>
          <w:rFonts w:asciiTheme="minorBidi" w:hAnsiTheme="minorBidi"/>
          <w:b/>
          <w:bCs/>
          <w:sz w:val="30"/>
          <w:szCs w:val="30"/>
          <w:cs/>
        </w:rPr>
        <w:t>กิจการเพื่อสังคม เอสซีจี เคมิคอลส์</w:t>
      </w:r>
      <w:r w:rsidR="00226C1E" w:rsidRPr="00924E1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51764" w:rsidRPr="00924E16">
        <w:rPr>
          <w:rFonts w:asciiTheme="minorBidi" w:hAnsiTheme="minorBidi"/>
          <w:sz w:val="30"/>
          <w:szCs w:val="30"/>
          <w:cs/>
        </w:rPr>
        <w:t>กล่าวว่า “</w:t>
      </w:r>
      <w:r w:rsidR="00525301" w:rsidRPr="00924E16">
        <w:rPr>
          <w:rFonts w:asciiTheme="minorBidi" w:hAnsiTheme="minorBidi"/>
          <w:sz w:val="30"/>
          <w:szCs w:val="30"/>
          <w:cs/>
        </w:rPr>
        <w:t>นอกเหนือจากบุคลากรทางการแพทย์ที่</w:t>
      </w:r>
      <w:r w:rsidR="000F5B10" w:rsidRPr="00924E16">
        <w:rPr>
          <w:rFonts w:asciiTheme="minorBidi" w:hAnsiTheme="minorBidi"/>
          <w:sz w:val="30"/>
          <w:szCs w:val="30"/>
          <w:cs/>
        </w:rPr>
        <w:t>ทำงานอย่างหนัก</w:t>
      </w:r>
      <w:r w:rsidR="00552F2E" w:rsidRPr="00924E16">
        <w:rPr>
          <w:rFonts w:asciiTheme="minorBidi" w:hAnsiTheme="minorBidi"/>
          <w:sz w:val="30"/>
          <w:szCs w:val="30"/>
          <w:cs/>
        </w:rPr>
        <w:t>เพื่อช่วยเหลือและดูแลผู้ป่วยติดเชื้อโควิด</w:t>
      </w:r>
      <w:r w:rsidR="00552F2E" w:rsidRPr="00924E16">
        <w:rPr>
          <w:rFonts w:asciiTheme="minorBidi" w:hAnsiTheme="minorBidi"/>
          <w:sz w:val="30"/>
          <w:szCs w:val="30"/>
        </w:rPr>
        <w:t xml:space="preserve">19 </w:t>
      </w:r>
      <w:r w:rsidR="00171E6C" w:rsidRPr="00924E16">
        <w:rPr>
          <w:rFonts w:asciiTheme="minorBidi" w:hAnsiTheme="minorBidi"/>
          <w:sz w:val="30"/>
          <w:szCs w:val="30"/>
          <w:cs/>
        </w:rPr>
        <w:t xml:space="preserve"> เอสซีจี เคมิคอลส์ ยังตระหนักถึงความทุ่มเทและความเสียสละของ</w:t>
      </w:r>
      <w:r w:rsidR="00552F2E" w:rsidRPr="00924E16">
        <w:rPr>
          <w:rFonts w:asciiTheme="minorBidi" w:hAnsiTheme="minorBidi"/>
          <w:sz w:val="30"/>
          <w:szCs w:val="30"/>
          <w:cs/>
        </w:rPr>
        <w:t xml:space="preserve">กลุ่มอาสาสมัครสาธารณสุขหมู่บ้าน หรือ อสม. </w:t>
      </w:r>
      <w:r w:rsidR="00171E6C" w:rsidRPr="00924E16">
        <w:rPr>
          <w:rFonts w:asciiTheme="minorBidi" w:hAnsiTheme="minorBidi"/>
          <w:sz w:val="30"/>
          <w:szCs w:val="30"/>
          <w:cs/>
        </w:rPr>
        <w:t>ซึ่ง</w:t>
      </w:r>
      <w:r w:rsidR="00552F2E" w:rsidRPr="00924E16">
        <w:rPr>
          <w:rFonts w:asciiTheme="minorBidi" w:hAnsiTheme="minorBidi"/>
          <w:sz w:val="30"/>
          <w:szCs w:val="30"/>
          <w:cs/>
        </w:rPr>
        <w:t>เป็นอีกพลังสำคัญ</w:t>
      </w:r>
      <w:r w:rsidR="00C33D9F" w:rsidRPr="00924E16">
        <w:rPr>
          <w:rFonts w:asciiTheme="minorBidi" w:hAnsiTheme="minorBidi"/>
          <w:sz w:val="30"/>
          <w:szCs w:val="30"/>
          <w:cs/>
        </w:rPr>
        <w:t xml:space="preserve"> เป็นจิตอาสา</w:t>
      </w:r>
      <w:r w:rsidR="00552F2E" w:rsidRPr="00924E16">
        <w:rPr>
          <w:rFonts w:asciiTheme="minorBidi" w:hAnsiTheme="minorBidi"/>
          <w:sz w:val="30"/>
          <w:szCs w:val="30"/>
          <w:cs/>
        </w:rPr>
        <w:t>ที่ช่วยดูแล</w:t>
      </w:r>
      <w:r w:rsidR="00321336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552F2E" w:rsidRPr="00924E16">
        <w:rPr>
          <w:rFonts w:asciiTheme="minorBidi" w:hAnsiTheme="minorBidi"/>
          <w:sz w:val="30"/>
          <w:szCs w:val="30"/>
          <w:cs/>
        </w:rPr>
        <w:t xml:space="preserve">ป้องกัน รวมทั้งให้ความช่วยเหลือชุมชนในพื้นที่ </w:t>
      </w:r>
      <w:r w:rsidR="00C33D9F" w:rsidRPr="00924E16">
        <w:rPr>
          <w:rFonts w:asciiTheme="minorBidi" w:hAnsiTheme="minorBidi"/>
          <w:sz w:val="30"/>
          <w:szCs w:val="30"/>
          <w:cs/>
        </w:rPr>
        <w:t>ซึ่งการป</w:t>
      </w:r>
      <w:r w:rsidRPr="00924E16">
        <w:rPr>
          <w:rFonts w:asciiTheme="minorBidi" w:hAnsiTheme="minorBidi"/>
          <w:sz w:val="30"/>
          <w:szCs w:val="30"/>
          <w:cs/>
        </w:rPr>
        <w:t>ฏิ</w:t>
      </w:r>
      <w:r w:rsidR="00C33D9F" w:rsidRPr="00924E16">
        <w:rPr>
          <w:rFonts w:asciiTheme="minorBidi" w:hAnsiTheme="minorBidi"/>
          <w:sz w:val="30"/>
          <w:szCs w:val="30"/>
          <w:cs/>
        </w:rPr>
        <w:t xml:space="preserve">บัติงานของกลุ่ม อสม. </w:t>
      </w:r>
      <w:r w:rsidR="00171E6C" w:rsidRPr="00924E16">
        <w:rPr>
          <w:rFonts w:asciiTheme="minorBidi" w:hAnsiTheme="minorBidi"/>
          <w:sz w:val="30"/>
          <w:szCs w:val="30"/>
          <w:cs/>
        </w:rPr>
        <w:t>ถื</w:t>
      </w:r>
      <w:r w:rsidR="00C33D9F" w:rsidRPr="00924E16">
        <w:rPr>
          <w:rFonts w:asciiTheme="minorBidi" w:hAnsiTheme="minorBidi"/>
          <w:sz w:val="30"/>
          <w:szCs w:val="30"/>
          <w:cs/>
        </w:rPr>
        <w:t>อว่ามีความเสี่ยงสูง เนื่องจากต้องลงพื้นที่และ</w:t>
      </w:r>
      <w:r w:rsidR="00943B38" w:rsidRPr="00924E16">
        <w:rPr>
          <w:rFonts w:asciiTheme="minorBidi" w:hAnsiTheme="minorBidi"/>
          <w:sz w:val="30"/>
          <w:szCs w:val="30"/>
          <w:cs/>
        </w:rPr>
        <w:t>พบปะ</w:t>
      </w:r>
      <w:r w:rsidR="00C33D9F" w:rsidRPr="00924E16">
        <w:rPr>
          <w:rFonts w:asciiTheme="minorBidi" w:hAnsiTheme="minorBidi"/>
          <w:sz w:val="30"/>
          <w:szCs w:val="30"/>
          <w:cs/>
        </w:rPr>
        <w:t>พูดคุยกับชุมชน</w:t>
      </w:r>
      <w:r w:rsidR="00171E6C" w:rsidRPr="00924E16">
        <w:rPr>
          <w:rFonts w:asciiTheme="minorBidi" w:hAnsiTheme="minorBidi"/>
          <w:sz w:val="30"/>
          <w:szCs w:val="30"/>
          <w:cs/>
        </w:rPr>
        <w:t xml:space="preserve"> ดังนั้น เพื่อช่วยลดความเสี่ยงในการสัมผัสเชื้อระหว่างการป</w:t>
      </w:r>
      <w:r w:rsidRPr="00924E16">
        <w:rPr>
          <w:rFonts w:asciiTheme="minorBidi" w:hAnsiTheme="minorBidi"/>
          <w:sz w:val="30"/>
          <w:szCs w:val="30"/>
          <w:cs/>
        </w:rPr>
        <w:t>ฏิ</w:t>
      </w:r>
      <w:r w:rsidR="00171E6C" w:rsidRPr="00924E16">
        <w:rPr>
          <w:rFonts w:asciiTheme="minorBidi" w:hAnsiTheme="minorBidi"/>
          <w:sz w:val="30"/>
          <w:szCs w:val="30"/>
          <w:cs/>
        </w:rPr>
        <w:t>บัติหน้าที่</w:t>
      </w:r>
      <w:r w:rsidR="00B6393F" w:rsidRPr="00924E16">
        <w:rPr>
          <w:rFonts w:asciiTheme="minorBidi" w:hAnsiTheme="minorBidi"/>
          <w:sz w:val="30"/>
          <w:szCs w:val="30"/>
          <w:cs/>
        </w:rPr>
        <w:t xml:space="preserve"> เอสซีจี เคมิคอลส์ จึงจัดทำ “ชุดยกการ์ด อสม.” ประกอบด้วย</w:t>
      </w:r>
      <w:r w:rsidR="000F5B10" w:rsidRPr="00924E16">
        <w:rPr>
          <w:rFonts w:asciiTheme="minorBidi" w:hAnsiTheme="minorBidi"/>
          <w:sz w:val="30"/>
          <w:szCs w:val="30"/>
          <w:cs/>
        </w:rPr>
        <w:t>อุปกรณ์ที่จำเป็นอย่าง</w:t>
      </w:r>
      <w:r w:rsidR="00B6393F" w:rsidRPr="00924E16">
        <w:rPr>
          <w:rFonts w:asciiTheme="minorBidi" w:hAnsiTheme="minorBidi"/>
          <w:sz w:val="30"/>
          <w:szCs w:val="30"/>
          <w:cs/>
        </w:rPr>
        <w:t xml:space="preserve">เช่น </w:t>
      </w:r>
      <w:r w:rsidR="000F5B10" w:rsidRPr="00924E16">
        <w:rPr>
          <w:rFonts w:asciiTheme="minorBidi" w:hAnsiTheme="minorBidi"/>
          <w:sz w:val="30"/>
          <w:szCs w:val="30"/>
          <w:cs/>
        </w:rPr>
        <w:t xml:space="preserve">หน้ากากอนามัย และสเปรย์แอลกอฮอล์ </w:t>
      </w:r>
      <w:r w:rsidR="00F74FFB" w:rsidRPr="00924E16">
        <w:rPr>
          <w:rFonts w:asciiTheme="minorBidi" w:hAnsiTheme="minorBidi"/>
          <w:sz w:val="30"/>
          <w:szCs w:val="30"/>
          <w:cs/>
        </w:rPr>
        <w:t>โดย</w:t>
      </w:r>
      <w:r w:rsidR="00943B38" w:rsidRPr="00924E16">
        <w:rPr>
          <w:rFonts w:asciiTheme="minorBidi" w:hAnsiTheme="minorBidi"/>
          <w:sz w:val="30"/>
          <w:szCs w:val="30"/>
          <w:cs/>
        </w:rPr>
        <w:t>ได้</w:t>
      </w:r>
      <w:r w:rsidR="00B6393F" w:rsidRPr="00924E16">
        <w:rPr>
          <w:rFonts w:asciiTheme="minorBidi" w:hAnsiTheme="minorBidi"/>
          <w:sz w:val="30"/>
          <w:szCs w:val="30"/>
          <w:cs/>
        </w:rPr>
        <w:t>มอบ</w:t>
      </w:r>
      <w:r w:rsidR="00F74FFB" w:rsidRPr="00924E16">
        <w:rPr>
          <w:rFonts w:asciiTheme="minorBidi" w:hAnsiTheme="minorBidi"/>
          <w:sz w:val="30"/>
          <w:szCs w:val="30"/>
          <w:cs/>
        </w:rPr>
        <w:t>ให้</w:t>
      </w:r>
      <w:r w:rsidR="00B6393F" w:rsidRPr="00924E16">
        <w:rPr>
          <w:rFonts w:asciiTheme="minorBidi" w:hAnsiTheme="minorBidi"/>
          <w:sz w:val="30"/>
          <w:szCs w:val="30"/>
          <w:cs/>
        </w:rPr>
        <w:t>กับ</w:t>
      </w:r>
      <w:r w:rsidR="00F74FFB" w:rsidRPr="00924E16">
        <w:rPr>
          <w:rFonts w:asciiTheme="minorBidi" w:hAnsiTheme="minorBidi"/>
          <w:sz w:val="30"/>
          <w:szCs w:val="30"/>
          <w:cs/>
        </w:rPr>
        <w:t xml:space="preserve"> อสม.</w:t>
      </w:r>
      <w:r w:rsidR="00B6393F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F74FFB" w:rsidRPr="00924E16">
        <w:rPr>
          <w:rFonts w:asciiTheme="minorBidi" w:hAnsiTheme="minorBidi"/>
          <w:sz w:val="30"/>
          <w:szCs w:val="30"/>
          <w:cs/>
        </w:rPr>
        <w:t xml:space="preserve">ครอบคลุม </w:t>
      </w:r>
      <w:r w:rsidR="00F74FFB" w:rsidRPr="00924E16">
        <w:rPr>
          <w:rFonts w:asciiTheme="minorBidi" w:hAnsiTheme="minorBidi"/>
          <w:sz w:val="30"/>
          <w:szCs w:val="30"/>
        </w:rPr>
        <w:t xml:space="preserve">5 </w:t>
      </w:r>
      <w:r w:rsidR="00F74FFB" w:rsidRPr="00924E16">
        <w:rPr>
          <w:rFonts w:asciiTheme="minorBidi" w:hAnsiTheme="minorBidi"/>
          <w:sz w:val="30"/>
          <w:szCs w:val="30"/>
          <w:cs/>
        </w:rPr>
        <w:t>เทศบาล</w:t>
      </w:r>
      <w:r w:rsidR="00525301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B6393F" w:rsidRPr="00924E16">
        <w:rPr>
          <w:rFonts w:asciiTheme="minorBidi" w:hAnsiTheme="minorBidi"/>
          <w:sz w:val="30"/>
          <w:szCs w:val="30"/>
          <w:cs/>
        </w:rPr>
        <w:t xml:space="preserve">ได้แก่ เทศบาลเมืองมาบตาพุด เทศบาลตำบลบ้านฉาง เทศบาลตำบลเนินพระ เทศบาลตำบลทับมา และเทศบาลตำบลมาบข่าพัฒนา </w:t>
      </w:r>
      <w:r w:rsidR="00557793" w:rsidRPr="00924E16">
        <w:rPr>
          <w:rFonts w:asciiTheme="minorBidi" w:hAnsiTheme="minorBidi"/>
          <w:sz w:val="30"/>
          <w:szCs w:val="30"/>
          <w:cs/>
        </w:rPr>
        <w:t>ทั้งนี้</w:t>
      </w:r>
      <w:r w:rsidR="000E202F" w:rsidRPr="00924E16">
        <w:rPr>
          <w:rFonts w:asciiTheme="minorBidi" w:hAnsiTheme="minorBidi"/>
          <w:sz w:val="30"/>
          <w:szCs w:val="30"/>
          <w:cs/>
        </w:rPr>
        <w:t xml:space="preserve"> </w:t>
      </w:r>
      <w:r w:rsidR="00557793" w:rsidRPr="00924E16">
        <w:rPr>
          <w:rFonts w:asciiTheme="minorBidi" w:hAnsiTheme="minorBidi"/>
          <w:sz w:val="30"/>
          <w:szCs w:val="30"/>
          <w:cs/>
        </w:rPr>
        <w:t>เอสซีจี เคมิคอลส์ ขอส่งกำลังใจและความห่วงใยไปถึงบุคลากรด่านหน้าทุกท่าน</w:t>
      </w:r>
      <w:r w:rsidR="00E1161D" w:rsidRPr="00924E16">
        <w:rPr>
          <w:rFonts w:asciiTheme="minorBidi" w:hAnsiTheme="minorBidi"/>
          <w:sz w:val="30"/>
          <w:szCs w:val="30"/>
          <w:cs/>
        </w:rPr>
        <w:t>ให้ปลอดภัย</w:t>
      </w:r>
      <w:r w:rsidR="00557793" w:rsidRPr="00924E16">
        <w:rPr>
          <w:rFonts w:asciiTheme="minorBidi" w:hAnsiTheme="minorBidi"/>
          <w:sz w:val="30"/>
          <w:szCs w:val="30"/>
          <w:cs/>
        </w:rPr>
        <w:t xml:space="preserve"> และ</w:t>
      </w:r>
      <w:r w:rsidR="00943B38" w:rsidRPr="00924E16">
        <w:rPr>
          <w:rFonts w:asciiTheme="minorBidi" w:hAnsiTheme="minorBidi"/>
          <w:sz w:val="30"/>
          <w:szCs w:val="30"/>
          <w:cs/>
        </w:rPr>
        <w:t>เชื่อว่าเราจะ</w:t>
      </w:r>
      <w:r w:rsidR="00E1161D" w:rsidRPr="00924E16">
        <w:rPr>
          <w:rFonts w:asciiTheme="minorBidi" w:hAnsiTheme="minorBidi"/>
          <w:sz w:val="30"/>
          <w:szCs w:val="30"/>
          <w:cs/>
        </w:rPr>
        <w:t>ผ่านวิกฤตในครั้งนี้ไปด้วยกัน</w:t>
      </w:r>
      <w:r w:rsidR="00943B38" w:rsidRPr="00924E16">
        <w:rPr>
          <w:rFonts w:asciiTheme="minorBidi" w:hAnsiTheme="minorBidi"/>
          <w:sz w:val="30"/>
          <w:szCs w:val="30"/>
          <w:cs/>
        </w:rPr>
        <w:t>โดยเร็ว</w:t>
      </w:r>
      <w:r w:rsidR="00E1161D" w:rsidRPr="00924E16">
        <w:rPr>
          <w:rFonts w:asciiTheme="minorBidi" w:hAnsiTheme="minorBidi"/>
          <w:sz w:val="30"/>
          <w:szCs w:val="30"/>
          <w:cs/>
        </w:rPr>
        <w:t>”</w:t>
      </w:r>
    </w:p>
    <w:p w14:paraId="2A704E34" w14:textId="0309B65D" w:rsidR="000E202F" w:rsidRDefault="000E202F" w:rsidP="00924E16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6A5B7AC" w14:textId="3E840991" w:rsidR="00924E16" w:rsidRDefault="00924E16" w:rsidP="00924E16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6A6FE67A" w14:textId="77777777" w:rsidR="00924E16" w:rsidRPr="00924E16" w:rsidRDefault="00924E16" w:rsidP="00924E16">
      <w:pPr>
        <w:spacing w:after="0" w:line="240" w:lineRule="auto"/>
        <w:jc w:val="thaiDistribute"/>
        <w:rPr>
          <w:rFonts w:asciiTheme="minorBidi" w:hAnsiTheme="minorBidi" w:hint="cs"/>
          <w:b/>
          <w:bCs/>
          <w:sz w:val="30"/>
          <w:szCs w:val="30"/>
        </w:rPr>
      </w:pPr>
    </w:p>
    <w:p w14:paraId="2C1E9506" w14:textId="78ADC15B" w:rsidR="00943B38" w:rsidRPr="00924E16" w:rsidRDefault="008513C5" w:rsidP="00924E16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924E16">
        <w:rPr>
          <w:rFonts w:asciiTheme="minorBidi" w:hAnsiTheme="minorBidi"/>
          <w:b/>
          <w:bCs/>
          <w:sz w:val="30"/>
          <w:szCs w:val="30"/>
          <w:cs/>
        </w:rPr>
        <w:t>นายวิชียร ศักดิ์เจริญ ป</w:t>
      </w:r>
      <w:r w:rsidR="00321336" w:rsidRPr="00924E16">
        <w:rPr>
          <w:rFonts w:asciiTheme="minorBidi" w:hAnsiTheme="minorBidi"/>
          <w:b/>
          <w:bCs/>
          <w:sz w:val="30"/>
          <w:szCs w:val="30"/>
          <w:cs/>
        </w:rPr>
        <w:t xml:space="preserve">ระธานอาสาสมัครสาธารณสุขหมู่บ้าน </w:t>
      </w:r>
      <w:r w:rsidRPr="00924E16">
        <w:rPr>
          <w:rFonts w:asciiTheme="minorBidi" w:hAnsiTheme="minorBidi"/>
          <w:b/>
          <w:bCs/>
          <w:sz w:val="30"/>
          <w:szCs w:val="30"/>
          <w:cs/>
        </w:rPr>
        <w:t>เทศบาลเมืองมาบตาพุด</w:t>
      </w:r>
      <w:r w:rsidR="000E202F" w:rsidRPr="00924E16">
        <w:rPr>
          <w:rFonts w:asciiTheme="minorBidi" w:hAnsiTheme="minorBidi"/>
          <w:b/>
          <w:bCs/>
          <w:sz w:val="30"/>
          <w:szCs w:val="30"/>
          <w:cs/>
        </w:rPr>
        <w:t xml:space="preserve"> ตัวแทน อสม. </w:t>
      </w:r>
      <w:r w:rsidR="000E202F" w:rsidRPr="00924E16">
        <w:rPr>
          <w:rFonts w:asciiTheme="minorBidi" w:hAnsiTheme="minorBidi"/>
          <w:color w:val="000000" w:themeColor="text1"/>
          <w:sz w:val="30"/>
          <w:szCs w:val="30"/>
          <w:cs/>
        </w:rPr>
        <w:t>กล่าวว่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>า</w:t>
      </w:r>
      <w:r w:rsidR="005307B8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0E202F" w:rsidRPr="00924E16">
        <w:rPr>
          <w:rFonts w:asciiTheme="minorBidi" w:hAnsiTheme="minorBidi"/>
          <w:color w:val="000000" w:themeColor="text1"/>
          <w:sz w:val="30"/>
          <w:szCs w:val="30"/>
          <w:cs/>
        </w:rPr>
        <w:t>“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>ภารกิจที่สำคัญของ อสม. คือ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ในช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>่วงสถานการณ์ปกติจะมีหน้าที่ดูแล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สุขภาพของคนในชุมชน เช่นการเข้าไปช่วยตรวจวัดอาการหรือตรวจสุขภาพเบื้องต้น สำหรับช่วงสถานการณ์การระบาดของเชื้อโควิด </w:t>
      </w:r>
      <w:r w:rsidRPr="00924E16">
        <w:rPr>
          <w:rFonts w:asciiTheme="minorBidi" w:hAnsiTheme="minorBidi"/>
          <w:color w:val="000000" w:themeColor="text1"/>
          <w:sz w:val="30"/>
          <w:szCs w:val="30"/>
        </w:rPr>
        <w:t xml:space="preserve">19 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>ทาง อสม. จะมีภารกิจเพิ่มเติมคือการลงไปยังพื้นที่ชุมชนเพื่อทำการตรวจเชิงรุกให้กับกลุ่มผู้ที่มีความเสี่ยง และ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>การ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>ตรวจคัดกรองตามงานกิจกรรมหรือประเพณีของชุมชน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การได้รับชุดยกการ์ด อสม. จากเอสซีจี เคมิคอลส์ จึงช่วยให้ อสม. มีอุปกรณ์ที่จำเป็น</w:t>
      </w:r>
      <w:r w:rsidR="00943B38" w:rsidRPr="00924E16">
        <w:rPr>
          <w:rFonts w:asciiTheme="minorBidi" w:hAnsiTheme="minorBidi"/>
          <w:color w:val="000000" w:themeColor="text1"/>
          <w:sz w:val="30"/>
          <w:szCs w:val="30"/>
          <w:cs/>
        </w:rPr>
        <w:t>สำหรับ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>ลงพื้นที่ได้</w:t>
      </w:r>
      <w:r w:rsidR="00943B38" w:rsidRPr="00924E16">
        <w:rPr>
          <w:rFonts w:asciiTheme="minorBidi" w:hAnsiTheme="minorBidi"/>
          <w:color w:val="000000" w:themeColor="text1"/>
          <w:sz w:val="30"/>
          <w:szCs w:val="30"/>
          <w:cs/>
        </w:rPr>
        <w:t>อย่างเพียงพอ ทำให้ลงพื้นที่ได้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>ต่อเนื่อง ช่วยให้</w:t>
      </w:r>
      <w:r w:rsidR="005307B8" w:rsidRPr="00924E16">
        <w:rPr>
          <w:rFonts w:asciiTheme="minorBidi" w:hAnsiTheme="minorBidi"/>
          <w:color w:val="000000" w:themeColor="text1"/>
          <w:sz w:val="30"/>
          <w:szCs w:val="30"/>
          <w:cs/>
        </w:rPr>
        <w:t>ปฏิ</w:t>
      </w:r>
      <w:r w:rsidR="007E08D0" w:rsidRPr="00924E16">
        <w:rPr>
          <w:rFonts w:asciiTheme="minorBidi" w:hAnsiTheme="minorBidi"/>
          <w:color w:val="000000" w:themeColor="text1"/>
          <w:sz w:val="30"/>
          <w:szCs w:val="30"/>
          <w:cs/>
        </w:rPr>
        <w:t>บัติหน้าที่อย่างมั่นใจ</w:t>
      </w:r>
      <w:r w:rsidR="00943B38" w:rsidRPr="00924E16">
        <w:rPr>
          <w:rFonts w:asciiTheme="minorBidi" w:hAnsiTheme="minorBidi"/>
          <w:color w:val="000000" w:themeColor="text1"/>
          <w:sz w:val="30"/>
          <w:szCs w:val="30"/>
          <w:cs/>
        </w:rPr>
        <w:t>”</w:t>
      </w:r>
    </w:p>
    <w:p w14:paraId="370937F3" w14:textId="4D6FF053" w:rsidR="000E202F" w:rsidRDefault="000E202F" w:rsidP="00924E16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สำหรับ อสม. ในพื้นที่ </w:t>
      </w:r>
      <w:r w:rsidRPr="00924E16">
        <w:rPr>
          <w:rFonts w:asciiTheme="minorBidi" w:hAnsiTheme="minorBidi"/>
          <w:color w:val="000000" w:themeColor="text1"/>
          <w:sz w:val="30"/>
          <w:szCs w:val="30"/>
        </w:rPr>
        <w:t xml:space="preserve">5 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>เทศบาล จ.ระยอง</w:t>
      </w:r>
      <w:r w:rsidR="00924E16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มีจำนวนทั้งสิ้น </w:t>
      </w:r>
      <w:r w:rsidR="008513C5" w:rsidRPr="00924E16">
        <w:rPr>
          <w:rFonts w:asciiTheme="minorBidi" w:hAnsiTheme="minorBidi"/>
          <w:color w:val="000000" w:themeColor="text1"/>
          <w:sz w:val="30"/>
          <w:szCs w:val="30"/>
        </w:rPr>
        <w:t>1,148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คน </w:t>
      </w:r>
      <w:r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แบ่งเป็น </w:t>
      </w:r>
      <w:r w:rsidRPr="00924E16">
        <w:rPr>
          <w:rFonts w:asciiTheme="minorBidi" w:hAnsiTheme="minorBidi"/>
          <w:sz w:val="30"/>
          <w:szCs w:val="30"/>
          <w:cs/>
        </w:rPr>
        <w:t xml:space="preserve">เทศบาลเมืองมาบตาพุด จำนวน </w:t>
      </w:r>
      <w:r w:rsidR="008513C5" w:rsidRPr="00924E16">
        <w:rPr>
          <w:rFonts w:asciiTheme="minorBidi" w:hAnsiTheme="minorBidi"/>
          <w:sz w:val="30"/>
          <w:szCs w:val="30"/>
        </w:rPr>
        <w:t>551</w:t>
      </w:r>
      <w:r w:rsidRPr="00924E16">
        <w:rPr>
          <w:rFonts w:asciiTheme="minorBidi" w:hAnsiTheme="minorBidi"/>
          <w:sz w:val="30"/>
          <w:szCs w:val="30"/>
          <w:cs/>
        </w:rPr>
        <w:t xml:space="preserve"> คน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924E16">
        <w:rPr>
          <w:rFonts w:asciiTheme="minorBidi" w:hAnsiTheme="minorBidi"/>
          <w:sz w:val="30"/>
          <w:szCs w:val="30"/>
          <w:cs/>
        </w:rPr>
        <w:t xml:space="preserve">เทศบาลตำบลบ้านฉาง จำนวน </w:t>
      </w:r>
      <w:r w:rsidR="008513C5" w:rsidRPr="00924E16">
        <w:rPr>
          <w:rFonts w:asciiTheme="minorBidi" w:hAnsiTheme="minorBidi"/>
          <w:sz w:val="30"/>
          <w:szCs w:val="30"/>
        </w:rPr>
        <w:t xml:space="preserve">140 </w:t>
      </w:r>
      <w:r w:rsidRPr="00924E16">
        <w:rPr>
          <w:rFonts w:asciiTheme="minorBidi" w:hAnsiTheme="minorBidi"/>
          <w:sz w:val="30"/>
          <w:szCs w:val="30"/>
          <w:cs/>
        </w:rPr>
        <w:t>คน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924E16">
        <w:rPr>
          <w:rFonts w:asciiTheme="minorBidi" w:hAnsiTheme="minorBidi"/>
          <w:sz w:val="30"/>
          <w:szCs w:val="30"/>
          <w:cs/>
        </w:rPr>
        <w:t xml:space="preserve">เทศบาลตำบลเนินพระ จำนวน </w:t>
      </w:r>
      <w:r w:rsidR="008513C5" w:rsidRPr="00924E16">
        <w:rPr>
          <w:rFonts w:asciiTheme="minorBidi" w:hAnsiTheme="minorBidi"/>
          <w:sz w:val="30"/>
          <w:szCs w:val="30"/>
        </w:rPr>
        <w:t>151</w:t>
      </w:r>
      <w:r w:rsidRPr="00924E16">
        <w:rPr>
          <w:rFonts w:asciiTheme="minorBidi" w:hAnsiTheme="minorBidi"/>
          <w:sz w:val="30"/>
          <w:szCs w:val="30"/>
          <w:cs/>
        </w:rPr>
        <w:t xml:space="preserve"> คน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924E16">
        <w:rPr>
          <w:rFonts w:asciiTheme="minorBidi" w:hAnsiTheme="minorBidi"/>
          <w:sz w:val="30"/>
          <w:szCs w:val="30"/>
          <w:cs/>
        </w:rPr>
        <w:t xml:space="preserve">เทศบาลตำบลทับมา จำนวน </w:t>
      </w:r>
      <w:r w:rsidR="008513C5" w:rsidRPr="00924E16">
        <w:rPr>
          <w:rFonts w:asciiTheme="minorBidi" w:hAnsiTheme="minorBidi"/>
          <w:sz w:val="30"/>
          <w:szCs w:val="30"/>
        </w:rPr>
        <w:t>200</w:t>
      </w:r>
      <w:r w:rsidRPr="00924E16">
        <w:rPr>
          <w:rFonts w:asciiTheme="minorBidi" w:hAnsiTheme="minorBidi"/>
          <w:sz w:val="30"/>
          <w:szCs w:val="30"/>
          <w:cs/>
        </w:rPr>
        <w:t xml:space="preserve"> คน</w:t>
      </w:r>
      <w:r w:rsidR="00321336" w:rsidRPr="00924E1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21336" w:rsidRPr="00924E16">
        <w:rPr>
          <w:rFonts w:asciiTheme="minorBidi" w:hAnsiTheme="minorBidi"/>
          <w:sz w:val="30"/>
          <w:szCs w:val="30"/>
          <w:cs/>
        </w:rPr>
        <w:t xml:space="preserve">และเทศบาลตำบลมาบข่าพัฒนา </w:t>
      </w:r>
      <w:r w:rsidRPr="00924E16">
        <w:rPr>
          <w:rFonts w:asciiTheme="minorBidi" w:hAnsiTheme="minorBidi"/>
          <w:sz w:val="30"/>
          <w:szCs w:val="30"/>
          <w:cs/>
        </w:rPr>
        <w:t xml:space="preserve">จำนวน </w:t>
      </w:r>
      <w:r w:rsidR="008513C5" w:rsidRPr="00924E16">
        <w:rPr>
          <w:rFonts w:asciiTheme="minorBidi" w:hAnsiTheme="minorBidi"/>
          <w:sz w:val="30"/>
          <w:szCs w:val="30"/>
        </w:rPr>
        <w:t>106</w:t>
      </w:r>
      <w:r w:rsidRPr="00924E16">
        <w:rPr>
          <w:rFonts w:asciiTheme="minorBidi" w:hAnsiTheme="minorBidi"/>
          <w:sz w:val="30"/>
          <w:szCs w:val="30"/>
          <w:cs/>
        </w:rPr>
        <w:t xml:space="preserve"> คน</w:t>
      </w:r>
    </w:p>
    <w:p w14:paraId="1CA7294B" w14:textId="77777777" w:rsidR="00924E16" w:rsidRPr="000F3334" w:rsidRDefault="00924E16" w:rsidP="00924E1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0F3334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ติดตามข่าวสารอื่นๆ ของเอสซีจี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r w:rsidRPr="00924E16">
        <w:fldChar w:fldCharType="begin"/>
      </w:r>
      <w:r w:rsidRPr="00924E16">
        <w:instrText xml:space="preserve"> HYPERLINK "https://scgnewschannel.com" </w:instrText>
      </w:r>
      <w:r w:rsidRPr="00924E16">
        <w:fldChar w:fldCharType="separate"/>
      </w:r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</w:rPr>
        <w:t>https</w:t>
      </w:r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  <w:cs/>
        </w:rPr>
        <w:t>://</w:t>
      </w:r>
      <w:proofErr w:type="spellStart"/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</w:rPr>
        <w:t>scgnewschannel</w:t>
      </w:r>
      <w:proofErr w:type="spellEnd"/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  <w:cs/>
        </w:rPr>
        <w:t>.</w:t>
      </w:r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</w:rPr>
        <w:t>com</w:t>
      </w:r>
      <w:r w:rsidRPr="00924E16"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</w:rPr>
        <w:fldChar w:fldCharType="end"/>
      </w:r>
      <w:r w:rsidRPr="00924E16">
        <w:rPr>
          <w:rFonts w:asciiTheme="minorBidi" w:hAnsiTheme="minorBidi"/>
          <w:b/>
          <w:bCs/>
          <w:sz w:val="32"/>
          <w:szCs w:val="32"/>
          <w:cs/>
        </w:rPr>
        <w:t xml:space="preserve"> / </w:t>
      </w:r>
      <w:r w:rsidRPr="000F3334">
        <w:rPr>
          <w:rFonts w:asciiTheme="minorBidi" w:hAnsiTheme="minorBidi"/>
          <w:b/>
          <w:bCs/>
          <w:sz w:val="32"/>
          <w:szCs w:val="32"/>
        </w:rPr>
        <w:t>Facebook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0F3334">
        <w:rPr>
          <w:rFonts w:asciiTheme="minorBidi" w:hAnsiTheme="minorBidi"/>
          <w:b/>
          <w:bCs/>
          <w:sz w:val="32"/>
          <w:szCs w:val="32"/>
        </w:rPr>
        <w:t>Twitter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0F333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0F3334">
        <w:rPr>
          <w:rFonts w:asciiTheme="minorBidi" w:hAnsiTheme="minorBidi"/>
          <w:b/>
          <w:bCs/>
          <w:sz w:val="32"/>
          <w:szCs w:val="32"/>
        </w:rPr>
        <w:t>Line@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0F333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53E7DA97" w14:textId="77777777" w:rsidR="00924E16" w:rsidRPr="000F3334" w:rsidRDefault="00924E16" w:rsidP="00924E1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00B9C37A" w14:textId="77777777" w:rsidR="00924E16" w:rsidRPr="000F3334" w:rsidRDefault="00924E16" w:rsidP="00924E16">
      <w:pPr>
        <w:pStyle w:val="Default"/>
        <w:contextualSpacing/>
        <w:jc w:val="center"/>
        <w:rPr>
          <w:rFonts w:asciiTheme="minorBidi" w:hAnsiTheme="minorBidi" w:cstheme="minorBidi"/>
          <w:sz w:val="32"/>
          <w:szCs w:val="32"/>
          <w:cs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>********************************************</w:t>
      </w:r>
    </w:p>
    <w:p w14:paraId="5A637F16" w14:textId="77777777" w:rsidR="00924E16" w:rsidRDefault="00924E16" w:rsidP="00924E16">
      <w:pPr>
        <w:spacing w:after="0" w:line="240" w:lineRule="auto"/>
        <w:ind w:firstLine="720"/>
        <w:jc w:val="thaiDistribute"/>
        <w:rPr>
          <w:rFonts w:asciiTheme="minorBidi" w:hAnsiTheme="minorBidi" w:hint="cs"/>
          <w:color w:val="000000" w:themeColor="text1"/>
          <w:sz w:val="30"/>
          <w:szCs w:val="30"/>
          <w:cs/>
        </w:rPr>
      </w:pPr>
    </w:p>
    <w:p w14:paraId="5E4E5899" w14:textId="77777777" w:rsidR="00924E16" w:rsidRPr="00924E16" w:rsidRDefault="00924E16" w:rsidP="00924E16">
      <w:pPr>
        <w:spacing w:after="0" w:line="240" w:lineRule="auto"/>
        <w:ind w:firstLine="720"/>
        <w:jc w:val="thaiDistribute"/>
        <w:rPr>
          <w:rFonts w:asciiTheme="minorBidi" w:hAnsiTheme="minorBidi" w:hint="cs"/>
          <w:color w:val="000000" w:themeColor="text1"/>
          <w:sz w:val="30"/>
          <w:szCs w:val="30"/>
          <w:cs/>
        </w:rPr>
      </w:pPr>
    </w:p>
    <w:p w14:paraId="2B267C32" w14:textId="54D7895C" w:rsidR="008513C5" w:rsidRPr="00924E16" w:rsidRDefault="008513C5" w:rsidP="00924E16">
      <w:pPr>
        <w:spacing w:after="0" w:line="240" w:lineRule="auto"/>
        <w:jc w:val="thaiDistribute"/>
        <w:rPr>
          <w:rFonts w:asciiTheme="minorBidi" w:hAnsiTheme="minorBidi"/>
          <w:color w:val="FF0000"/>
          <w:sz w:val="30"/>
          <w:szCs w:val="30"/>
          <w:cs/>
        </w:rPr>
      </w:pPr>
    </w:p>
    <w:sectPr w:rsidR="008513C5" w:rsidRPr="00924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59FE5" w14:textId="77777777" w:rsidR="009739E8" w:rsidRDefault="009739E8" w:rsidP="00E16D51">
      <w:pPr>
        <w:spacing w:after="0" w:line="240" w:lineRule="auto"/>
      </w:pPr>
      <w:r>
        <w:separator/>
      </w:r>
    </w:p>
  </w:endnote>
  <w:endnote w:type="continuationSeparator" w:id="0">
    <w:p w14:paraId="477E66DD" w14:textId="77777777" w:rsidR="009739E8" w:rsidRDefault="009739E8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B52BF" w14:textId="77777777" w:rsidR="00924E16" w:rsidRDefault="00924E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EC1D6" w14:textId="77777777" w:rsidR="00924E16" w:rsidRDefault="00924E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9DBB6" w14:textId="77777777" w:rsidR="00924E16" w:rsidRDefault="00924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F1D8" w14:textId="77777777" w:rsidR="009739E8" w:rsidRDefault="009739E8" w:rsidP="00E16D51">
      <w:pPr>
        <w:spacing w:after="0" w:line="240" w:lineRule="auto"/>
      </w:pPr>
      <w:r>
        <w:separator/>
      </w:r>
    </w:p>
  </w:footnote>
  <w:footnote w:type="continuationSeparator" w:id="0">
    <w:p w14:paraId="21C1C114" w14:textId="77777777" w:rsidR="009739E8" w:rsidRDefault="009739E8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73D0" w14:textId="77777777" w:rsidR="00924E16" w:rsidRDefault="00924E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FA5CE" w14:textId="2775DCBA" w:rsidR="002E5AC2" w:rsidRPr="002E5AC2" w:rsidRDefault="002E5AC2" w:rsidP="002E5AC2">
    <w:pPr>
      <w:pStyle w:val="PlainText"/>
      <w:tabs>
        <w:tab w:val="right" w:pos="9360"/>
      </w:tabs>
      <w:rPr>
        <w:b/>
        <w:bCs/>
        <w:i/>
        <w:iCs/>
        <w:color w:val="C00000"/>
        <w:sz w:val="36"/>
        <w:szCs w:val="36"/>
        <w:cs/>
      </w:rPr>
    </w:pPr>
    <w:r>
      <w:rPr>
        <w:b/>
        <w:bCs/>
        <w:i/>
        <w:iCs/>
        <w:noProof/>
        <w:color w:val="C00000"/>
        <w:sz w:val="36"/>
        <w:szCs w:val="36"/>
      </w:rPr>
      <w:drawing>
        <wp:anchor distT="0" distB="0" distL="114300" distR="114300" simplePos="0" relativeHeight="251658240" behindDoc="0" locked="0" layoutInCell="1" allowOverlap="1" wp14:anchorId="0B75C171" wp14:editId="3F8AC226">
          <wp:simplePos x="0" y="0"/>
          <wp:positionH relativeFrom="column">
            <wp:posOffset>4878155</wp:posOffset>
          </wp:positionH>
          <wp:positionV relativeFrom="paragraph">
            <wp:posOffset>-401794</wp:posOffset>
          </wp:positionV>
          <wp:extent cx="1711325" cy="863600"/>
          <wp:effectExtent l="0" t="0" r="0" b="0"/>
          <wp:wrapThrough wrapText="bothSides">
            <wp:wrapPolygon edited="0">
              <wp:start x="4328" y="3812"/>
              <wp:lineTo x="2404" y="7147"/>
              <wp:lineTo x="1924" y="8576"/>
              <wp:lineTo x="1924" y="13341"/>
              <wp:lineTo x="3847" y="16200"/>
              <wp:lineTo x="4328" y="17153"/>
              <wp:lineTo x="5771" y="17153"/>
              <wp:lineTo x="12022" y="16200"/>
              <wp:lineTo x="19717" y="14294"/>
              <wp:lineTo x="19957" y="7147"/>
              <wp:lineTo x="16591" y="5718"/>
              <wp:lineTo x="5771" y="3812"/>
              <wp:lineTo x="4328" y="381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C00000"/>
        <w:sz w:val="36"/>
        <w:szCs w:val="36"/>
        <w:cs/>
      </w:rPr>
      <w:tab/>
    </w:r>
  </w:p>
  <w:p w14:paraId="2EE8BDD5" w14:textId="77777777" w:rsidR="002E0733" w:rsidRDefault="002E07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2BCE0" w14:textId="77777777" w:rsidR="00924E16" w:rsidRDefault="00924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E3D"/>
    <w:rsid w:val="000042EB"/>
    <w:rsid w:val="00035A6F"/>
    <w:rsid w:val="00036B26"/>
    <w:rsid w:val="00044057"/>
    <w:rsid w:val="00051764"/>
    <w:rsid w:val="00080B76"/>
    <w:rsid w:val="000913B1"/>
    <w:rsid w:val="000C2DE0"/>
    <w:rsid w:val="000C40D4"/>
    <w:rsid w:val="000D3E50"/>
    <w:rsid w:val="000D6B31"/>
    <w:rsid w:val="000D746E"/>
    <w:rsid w:val="000E202F"/>
    <w:rsid w:val="000E7AF6"/>
    <w:rsid w:val="000F1553"/>
    <w:rsid w:val="000F5B10"/>
    <w:rsid w:val="00101A98"/>
    <w:rsid w:val="0010567A"/>
    <w:rsid w:val="001106D3"/>
    <w:rsid w:val="00121F02"/>
    <w:rsid w:val="001423E1"/>
    <w:rsid w:val="001435DA"/>
    <w:rsid w:val="0015374F"/>
    <w:rsid w:val="00171E6C"/>
    <w:rsid w:val="001A6089"/>
    <w:rsid w:val="001B3D77"/>
    <w:rsid w:val="001C0B79"/>
    <w:rsid w:val="001E3731"/>
    <w:rsid w:val="001F151F"/>
    <w:rsid w:val="001F3B25"/>
    <w:rsid w:val="00211113"/>
    <w:rsid w:val="00214C23"/>
    <w:rsid w:val="00215AEE"/>
    <w:rsid w:val="00220425"/>
    <w:rsid w:val="00226C1E"/>
    <w:rsid w:val="0023772C"/>
    <w:rsid w:val="00251205"/>
    <w:rsid w:val="00265B4B"/>
    <w:rsid w:val="00267B01"/>
    <w:rsid w:val="00283F00"/>
    <w:rsid w:val="00284C0F"/>
    <w:rsid w:val="00285CC6"/>
    <w:rsid w:val="00295071"/>
    <w:rsid w:val="002A00DF"/>
    <w:rsid w:val="002A31C0"/>
    <w:rsid w:val="002B41A5"/>
    <w:rsid w:val="002C13F3"/>
    <w:rsid w:val="002E0733"/>
    <w:rsid w:val="002E5AC2"/>
    <w:rsid w:val="002F43DB"/>
    <w:rsid w:val="0030229E"/>
    <w:rsid w:val="003078CD"/>
    <w:rsid w:val="0031095D"/>
    <w:rsid w:val="00321336"/>
    <w:rsid w:val="00330905"/>
    <w:rsid w:val="003375B3"/>
    <w:rsid w:val="00337A63"/>
    <w:rsid w:val="0034464B"/>
    <w:rsid w:val="00351284"/>
    <w:rsid w:val="00353F82"/>
    <w:rsid w:val="0036124D"/>
    <w:rsid w:val="0036247B"/>
    <w:rsid w:val="00366FE4"/>
    <w:rsid w:val="00371651"/>
    <w:rsid w:val="0037348E"/>
    <w:rsid w:val="00375A9B"/>
    <w:rsid w:val="00380B8A"/>
    <w:rsid w:val="003938CF"/>
    <w:rsid w:val="003B0465"/>
    <w:rsid w:val="003C3FE1"/>
    <w:rsid w:val="003E009D"/>
    <w:rsid w:val="00411718"/>
    <w:rsid w:val="00413A62"/>
    <w:rsid w:val="004362C5"/>
    <w:rsid w:val="0045484C"/>
    <w:rsid w:val="00462237"/>
    <w:rsid w:val="00466164"/>
    <w:rsid w:val="004668E7"/>
    <w:rsid w:val="004A050F"/>
    <w:rsid w:val="004B7039"/>
    <w:rsid w:val="004C7AAF"/>
    <w:rsid w:val="004F09A6"/>
    <w:rsid w:val="004F50D1"/>
    <w:rsid w:val="00500710"/>
    <w:rsid w:val="0051359B"/>
    <w:rsid w:val="005139F6"/>
    <w:rsid w:val="00525301"/>
    <w:rsid w:val="005307B8"/>
    <w:rsid w:val="005329A6"/>
    <w:rsid w:val="00547F2C"/>
    <w:rsid w:val="00552F2E"/>
    <w:rsid w:val="00553742"/>
    <w:rsid w:val="00557793"/>
    <w:rsid w:val="0056230F"/>
    <w:rsid w:val="0058303A"/>
    <w:rsid w:val="00587250"/>
    <w:rsid w:val="00590297"/>
    <w:rsid w:val="005930EB"/>
    <w:rsid w:val="00596388"/>
    <w:rsid w:val="005B1445"/>
    <w:rsid w:val="005C2E02"/>
    <w:rsid w:val="005C53CB"/>
    <w:rsid w:val="005C7A0F"/>
    <w:rsid w:val="005C7A22"/>
    <w:rsid w:val="005D483B"/>
    <w:rsid w:val="005E2E3D"/>
    <w:rsid w:val="005F1996"/>
    <w:rsid w:val="00603FE9"/>
    <w:rsid w:val="0060520C"/>
    <w:rsid w:val="00616663"/>
    <w:rsid w:val="00663B5D"/>
    <w:rsid w:val="00697BE3"/>
    <w:rsid w:val="006A73DA"/>
    <w:rsid w:val="006B7CD5"/>
    <w:rsid w:val="006E0A72"/>
    <w:rsid w:val="00710162"/>
    <w:rsid w:val="00723B5B"/>
    <w:rsid w:val="007276E0"/>
    <w:rsid w:val="00746A0D"/>
    <w:rsid w:val="007665CB"/>
    <w:rsid w:val="007950AE"/>
    <w:rsid w:val="00796F52"/>
    <w:rsid w:val="007B0EE3"/>
    <w:rsid w:val="007C3848"/>
    <w:rsid w:val="007C61A7"/>
    <w:rsid w:val="007D3ED9"/>
    <w:rsid w:val="007D5EC8"/>
    <w:rsid w:val="007E08D0"/>
    <w:rsid w:val="007F0D74"/>
    <w:rsid w:val="007F2494"/>
    <w:rsid w:val="007F5EE5"/>
    <w:rsid w:val="00800F11"/>
    <w:rsid w:val="008015DC"/>
    <w:rsid w:val="008042C0"/>
    <w:rsid w:val="00823B5E"/>
    <w:rsid w:val="008329E5"/>
    <w:rsid w:val="00836C1E"/>
    <w:rsid w:val="00837ED9"/>
    <w:rsid w:val="008513C5"/>
    <w:rsid w:val="00855C93"/>
    <w:rsid w:val="00860C0A"/>
    <w:rsid w:val="0086436A"/>
    <w:rsid w:val="0087796A"/>
    <w:rsid w:val="008815D5"/>
    <w:rsid w:val="008A20D6"/>
    <w:rsid w:val="008A2CE7"/>
    <w:rsid w:val="008B7017"/>
    <w:rsid w:val="008C1900"/>
    <w:rsid w:val="008C1AFA"/>
    <w:rsid w:val="008E0049"/>
    <w:rsid w:val="008F1470"/>
    <w:rsid w:val="00924E16"/>
    <w:rsid w:val="00924E1E"/>
    <w:rsid w:val="0094109E"/>
    <w:rsid w:val="00941E0F"/>
    <w:rsid w:val="00942EA3"/>
    <w:rsid w:val="00943B38"/>
    <w:rsid w:val="00945C16"/>
    <w:rsid w:val="0095433E"/>
    <w:rsid w:val="009561EA"/>
    <w:rsid w:val="0096004C"/>
    <w:rsid w:val="00964FE2"/>
    <w:rsid w:val="009739E8"/>
    <w:rsid w:val="00986004"/>
    <w:rsid w:val="00986BFD"/>
    <w:rsid w:val="00986F1F"/>
    <w:rsid w:val="009A08F0"/>
    <w:rsid w:val="009B049E"/>
    <w:rsid w:val="009B207B"/>
    <w:rsid w:val="009B6115"/>
    <w:rsid w:val="009B7605"/>
    <w:rsid w:val="009C615E"/>
    <w:rsid w:val="009C7F58"/>
    <w:rsid w:val="009D0673"/>
    <w:rsid w:val="009E054F"/>
    <w:rsid w:val="009E2D65"/>
    <w:rsid w:val="009E4044"/>
    <w:rsid w:val="009E7913"/>
    <w:rsid w:val="009F3214"/>
    <w:rsid w:val="00A17B1E"/>
    <w:rsid w:val="00A245EE"/>
    <w:rsid w:val="00A24A6A"/>
    <w:rsid w:val="00A41E24"/>
    <w:rsid w:val="00A538A5"/>
    <w:rsid w:val="00A60031"/>
    <w:rsid w:val="00AA4E19"/>
    <w:rsid w:val="00AB0CB2"/>
    <w:rsid w:val="00AB603A"/>
    <w:rsid w:val="00AB6A28"/>
    <w:rsid w:val="00AC34FA"/>
    <w:rsid w:val="00AC55CB"/>
    <w:rsid w:val="00AC66DA"/>
    <w:rsid w:val="00AC67EE"/>
    <w:rsid w:val="00AC7445"/>
    <w:rsid w:val="00AE4672"/>
    <w:rsid w:val="00B14B84"/>
    <w:rsid w:val="00B17792"/>
    <w:rsid w:val="00B179A9"/>
    <w:rsid w:val="00B22849"/>
    <w:rsid w:val="00B35D98"/>
    <w:rsid w:val="00B447AD"/>
    <w:rsid w:val="00B46565"/>
    <w:rsid w:val="00B47DB3"/>
    <w:rsid w:val="00B51228"/>
    <w:rsid w:val="00B5357C"/>
    <w:rsid w:val="00B6393F"/>
    <w:rsid w:val="00B72B12"/>
    <w:rsid w:val="00B825CA"/>
    <w:rsid w:val="00B945E3"/>
    <w:rsid w:val="00BA3C9B"/>
    <w:rsid w:val="00BB6E17"/>
    <w:rsid w:val="00BC5CCD"/>
    <w:rsid w:val="00BC6498"/>
    <w:rsid w:val="00BD118C"/>
    <w:rsid w:val="00C019FF"/>
    <w:rsid w:val="00C063FF"/>
    <w:rsid w:val="00C1003F"/>
    <w:rsid w:val="00C23521"/>
    <w:rsid w:val="00C33D9F"/>
    <w:rsid w:val="00C502AA"/>
    <w:rsid w:val="00C554F2"/>
    <w:rsid w:val="00C65DBC"/>
    <w:rsid w:val="00C80BF0"/>
    <w:rsid w:val="00C85083"/>
    <w:rsid w:val="00C9710B"/>
    <w:rsid w:val="00C97A95"/>
    <w:rsid w:val="00CB794C"/>
    <w:rsid w:val="00CC353C"/>
    <w:rsid w:val="00CC490D"/>
    <w:rsid w:val="00CD2397"/>
    <w:rsid w:val="00CD2962"/>
    <w:rsid w:val="00D05225"/>
    <w:rsid w:val="00D1009D"/>
    <w:rsid w:val="00D13D48"/>
    <w:rsid w:val="00D218CB"/>
    <w:rsid w:val="00D50053"/>
    <w:rsid w:val="00D50FDC"/>
    <w:rsid w:val="00D51255"/>
    <w:rsid w:val="00D545AF"/>
    <w:rsid w:val="00D56824"/>
    <w:rsid w:val="00D66537"/>
    <w:rsid w:val="00D66BD3"/>
    <w:rsid w:val="00D67AED"/>
    <w:rsid w:val="00D81346"/>
    <w:rsid w:val="00D81C92"/>
    <w:rsid w:val="00DB1FC9"/>
    <w:rsid w:val="00DB68EC"/>
    <w:rsid w:val="00DD2890"/>
    <w:rsid w:val="00DE6FAA"/>
    <w:rsid w:val="00E01A4B"/>
    <w:rsid w:val="00E109B2"/>
    <w:rsid w:val="00E1161D"/>
    <w:rsid w:val="00E16817"/>
    <w:rsid w:val="00E16D51"/>
    <w:rsid w:val="00E208C4"/>
    <w:rsid w:val="00E2581F"/>
    <w:rsid w:val="00E33014"/>
    <w:rsid w:val="00E400AA"/>
    <w:rsid w:val="00E45E69"/>
    <w:rsid w:val="00E54C80"/>
    <w:rsid w:val="00E61F51"/>
    <w:rsid w:val="00E834E0"/>
    <w:rsid w:val="00E86067"/>
    <w:rsid w:val="00E87CE9"/>
    <w:rsid w:val="00E96319"/>
    <w:rsid w:val="00EA0BF8"/>
    <w:rsid w:val="00EB2690"/>
    <w:rsid w:val="00EC2542"/>
    <w:rsid w:val="00EC34AC"/>
    <w:rsid w:val="00ED2DD1"/>
    <w:rsid w:val="00ED5BA3"/>
    <w:rsid w:val="00ED74D4"/>
    <w:rsid w:val="00EF6A02"/>
    <w:rsid w:val="00F0561C"/>
    <w:rsid w:val="00F24819"/>
    <w:rsid w:val="00F32802"/>
    <w:rsid w:val="00F47DF9"/>
    <w:rsid w:val="00F74FFB"/>
    <w:rsid w:val="00F975BC"/>
    <w:rsid w:val="00FA06EF"/>
    <w:rsid w:val="00FA1ADD"/>
    <w:rsid w:val="00FA2AA8"/>
    <w:rsid w:val="00FA49E9"/>
    <w:rsid w:val="00FB1BD0"/>
    <w:rsid w:val="00FB372F"/>
    <w:rsid w:val="00FB4752"/>
    <w:rsid w:val="00FC5D06"/>
    <w:rsid w:val="00FC6B00"/>
    <w:rsid w:val="00FD2678"/>
    <w:rsid w:val="00FD54F4"/>
    <w:rsid w:val="00FE68C3"/>
    <w:rsid w:val="00FE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5130B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customStyle="1" w:styleId="Default">
    <w:name w:val="Default"/>
    <w:rsid w:val="00924E16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4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Sutinee Phukosi</cp:lastModifiedBy>
  <cp:revision>4</cp:revision>
  <dcterms:created xsi:type="dcterms:W3CDTF">2021-09-02T05:32:00Z</dcterms:created>
  <dcterms:modified xsi:type="dcterms:W3CDTF">2021-09-03T03:46:00Z</dcterms:modified>
</cp:coreProperties>
</file>